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09C72" w14:textId="77777777" w:rsidR="008D3980" w:rsidRPr="008D3980" w:rsidRDefault="008D3980" w:rsidP="008D3980">
      <w:pPr>
        <w:spacing w:after="0" w:line="480" w:lineRule="auto"/>
        <w:jc w:val="center"/>
        <w:rPr>
          <w:rFonts w:ascii="Times New Roman" w:hAnsi="Times New Roman" w:cs="Times New Roman"/>
          <w:sz w:val="24"/>
          <w:szCs w:val="24"/>
        </w:rPr>
      </w:pPr>
    </w:p>
    <w:p w14:paraId="76BE6FA4" w14:textId="77777777" w:rsidR="008D3980" w:rsidRPr="008D3980" w:rsidRDefault="008D3980" w:rsidP="008D3980">
      <w:pPr>
        <w:spacing w:after="0" w:line="480" w:lineRule="auto"/>
        <w:jc w:val="center"/>
        <w:rPr>
          <w:rFonts w:ascii="Times New Roman" w:hAnsi="Times New Roman" w:cs="Times New Roman"/>
          <w:sz w:val="24"/>
          <w:szCs w:val="24"/>
        </w:rPr>
      </w:pPr>
    </w:p>
    <w:p w14:paraId="02CDE98F" w14:textId="77777777" w:rsidR="008D3980" w:rsidRPr="008D3980" w:rsidRDefault="008D3980" w:rsidP="008D3980">
      <w:pPr>
        <w:spacing w:after="0" w:line="480" w:lineRule="auto"/>
        <w:jc w:val="center"/>
        <w:rPr>
          <w:rFonts w:ascii="Times New Roman" w:hAnsi="Times New Roman" w:cs="Times New Roman"/>
          <w:sz w:val="24"/>
          <w:szCs w:val="24"/>
        </w:rPr>
      </w:pPr>
    </w:p>
    <w:p w14:paraId="3085B38B" w14:textId="77777777" w:rsidR="008D3980" w:rsidRPr="008D3980" w:rsidRDefault="008D3980" w:rsidP="008D3980">
      <w:pPr>
        <w:spacing w:after="0" w:line="480" w:lineRule="auto"/>
        <w:jc w:val="center"/>
        <w:rPr>
          <w:rFonts w:ascii="Times New Roman" w:hAnsi="Times New Roman" w:cs="Times New Roman"/>
          <w:sz w:val="24"/>
          <w:szCs w:val="24"/>
        </w:rPr>
      </w:pPr>
    </w:p>
    <w:p w14:paraId="1445B5DD" w14:textId="77777777" w:rsidR="008D3980" w:rsidRPr="008D3980" w:rsidRDefault="008D3980" w:rsidP="008D3980">
      <w:pPr>
        <w:spacing w:after="0" w:line="480" w:lineRule="auto"/>
        <w:jc w:val="center"/>
        <w:rPr>
          <w:rFonts w:ascii="Times New Roman" w:hAnsi="Times New Roman" w:cs="Times New Roman"/>
          <w:sz w:val="24"/>
          <w:szCs w:val="24"/>
        </w:rPr>
      </w:pPr>
    </w:p>
    <w:p w14:paraId="515EAC03" w14:textId="77777777" w:rsidR="008D3980" w:rsidRPr="008D3980" w:rsidRDefault="008D3980" w:rsidP="008D3980">
      <w:pPr>
        <w:spacing w:after="0" w:line="480" w:lineRule="auto"/>
        <w:jc w:val="center"/>
        <w:rPr>
          <w:rFonts w:ascii="Times New Roman" w:hAnsi="Times New Roman" w:cs="Times New Roman"/>
          <w:sz w:val="24"/>
          <w:szCs w:val="24"/>
        </w:rPr>
      </w:pPr>
    </w:p>
    <w:p w14:paraId="5732183F" w14:textId="77777777" w:rsidR="008D3980" w:rsidRPr="008D3980" w:rsidRDefault="008D3980" w:rsidP="008D3980">
      <w:pPr>
        <w:spacing w:after="0" w:line="480" w:lineRule="auto"/>
        <w:jc w:val="center"/>
        <w:rPr>
          <w:rFonts w:ascii="Times New Roman" w:hAnsi="Times New Roman" w:cs="Times New Roman"/>
          <w:sz w:val="24"/>
          <w:szCs w:val="24"/>
        </w:rPr>
      </w:pPr>
    </w:p>
    <w:p w14:paraId="37D91B01" w14:textId="77777777" w:rsidR="008B0E22" w:rsidRPr="008D3980" w:rsidRDefault="00E730B3" w:rsidP="008D3980">
      <w:pPr>
        <w:spacing w:after="0" w:line="480" w:lineRule="auto"/>
        <w:jc w:val="center"/>
        <w:rPr>
          <w:rFonts w:ascii="Times New Roman" w:hAnsi="Times New Roman" w:cs="Times New Roman"/>
          <w:sz w:val="24"/>
          <w:szCs w:val="24"/>
        </w:rPr>
      </w:pPr>
      <w:r w:rsidRPr="008D3980">
        <w:rPr>
          <w:rFonts w:ascii="Times New Roman" w:hAnsi="Times New Roman" w:cs="Times New Roman"/>
          <w:sz w:val="24"/>
          <w:szCs w:val="24"/>
        </w:rPr>
        <w:t>Los Angeles in t</w:t>
      </w:r>
      <w:r w:rsidR="00EC33BA" w:rsidRPr="008D3980">
        <w:rPr>
          <w:rFonts w:ascii="Times New Roman" w:hAnsi="Times New Roman" w:cs="Times New Roman"/>
          <w:sz w:val="24"/>
          <w:szCs w:val="24"/>
        </w:rPr>
        <w:t>he Big Sleep</w:t>
      </w:r>
    </w:p>
    <w:p w14:paraId="1EEDC158" w14:textId="4B521465" w:rsidR="008D3980" w:rsidRPr="008D3980" w:rsidRDefault="00E730B3" w:rsidP="008D3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D3980">
        <w:rPr>
          <w:rFonts w:ascii="Times New Roman" w:hAnsi="Times New Roman" w:cs="Times New Roman"/>
          <w:sz w:val="24"/>
          <w:szCs w:val="24"/>
        </w:rPr>
        <w:t>Name</w:t>
      </w:r>
    </w:p>
    <w:p w14:paraId="4BDE321A" w14:textId="063FF56A" w:rsidR="008B35AF" w:rsidRPr="008D3980" w:rsidRDefault="00E730B3" w:rsidP="00AC669E">
      <w:pPr>
        <w:spacing w:after="0" w:line="480" w:lineRule="auto"/>
        <w:jc w:val="center"/>
        <w:rPr>
          <w:rFonts w:ascii="Times New Roman" w:hAnsi="Times New Roman" w:cs="Times New Roman"/>
          <w:sz w:val="24"/>
          <w:szCs w:val="24"/>
        </w:rPr>
      </w:pPr>
      <w:r w:rsidRPr="008D3980">
        <w:rPr>
          <w:rFonts w:ascii="Times New Roman" w:hAnsi="Times New Roman" w:cs="Times New Roman"/>
          <w:sz w:val="24"/>
          <w:szCs w:val="24"/>
        </w:rPr>
        <w:t>Institutional Affiliation</w:t>
      </w:r>
      <w:r w:rsidR="00342145">
        <w:rPr>
          <w:rFonts w:ascii="Times New Roman" w:hAnsi="Times New Roman" w:cs="Times New Roman"/>
          <w:sz w:val="24"/>
          <w:szCs w:val="24"/>
        </w:rPr>
        <w:t>s</w:t>
      </w:r>
    </w:p>
    <w:p w14:paraId="18A00B24" w14:textId="77777777" w:rsidR="00AC669E" w:rsidRDefault="00E730B3" w:rsidP="008D3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34F5CD" w14:textId="1D8BD611" w:rsidR="008D3980" w:rsidRPr="008D3980" w:rsidRDefault="00E730B3" w:rsidP="008D3980">
      <w:pPr>
        <w:spacing w:after="0" w:line="480" w:lineRule="auto"/>
        <w:jc w:val="center"/>
        <w:rPr>
          <w:rFonts w:ascii="Times New Roman" w:hAnsi="Times New Roman" w:cs="Times New Roman"/>
          <w:sz w:val="24"/>
          <w:szCs w:val="24"/>
        </w:rPr>
      </w:pPr>
      <w:r w:rsidRPr="008D3980">
        <w:rPr>
          <w:rFonts w:ascii="Times New Roman" w:hAnsi="Times New Roman" w:cs="Times New Roman"/>
          <w:sz w:val="24"/>
          <w:szCs w:val="24"/>
        </w:rPr>
        <w:lastRenderedPageBreak/>
        <w:t>Los Angeles in the Big Sleep</w:t>
      </w:r>
    </w:p>
    <w:p w14:paraId="58C67198" w14:textId="77777777" w:rsidR="00994489" w:rsidRPr="008D3980" w:rsidRDefault="00E730B3" w:rsidP="008D3980">
      <w:pPr>
        <w:spacing w:after="0" w:line="480" w:lineRule="auto"/>
        <w:ind w:firstLine="720"/>
        <w:rPr>
          <w:rFonts w:ascii="Times New Roman" w:hAnsi="Times New Roman" w:cs="Times New Roman"/>
          <w:sz w:val="24"/>
          <w:szCs w:val="24"/>
        </w:rPr>
      </w:pPr>
      <w:r w:rsidRPr="008D3980">
        <w:rPr>
          <w:rFonts w:ascii="Times New Roman" w:hAnsi="Times New Roman" w:cs="Times New Roman"/>
          <w:sz w:val="24"/>
          <w:szCs w:val="24"/>
        </w:rPr>
        <w:t>The book “</w:t>
      </w:r>
      <w:r w:rsidR="006E6B61" w:rsidRPr="008D3980">
        <w:rPr>
          <w:rFonts w:ascii="Times New Roman" w:hAnsi="Times New Roman" w:cs="Times New Roman"/>
          <w:sz w:val="24"/>
          <w:szCs w:val="24"/>
        </w:rPr>
        <w:t>The Big Sleep</w:t>
      </w:r>
      <w:r w:rsidRPr="008D3980">
        <w:rPr>
          <w:rFonts w:ascii="Times New Roman" w:hAnsi="Times New Roman" w:cs="Times New Roman"/>
          <w:sz w:val="24"/>
          <w:szCs w:val="24"/>
        </w:rPr>
        <w:t>”</w:t>
      </w:r>
      <w:r w:rsidR="006E6B61" w:rsidRPr="008D3980">
        <w:rPr>
          <w:rFonts w:ascii="Times New Roman" w:hAnsi="Times New Roman" w:cs="Times New Roman"/>
          <w:sz w:val="24"/>
          <w:szCs w:val="24"/>
        </w:rPr>
        <w:t xml:space="preserve"> is set in Los Angeles and Hollywood in 1930s during the depression. In particular, the author portrays Los Angeles as a rain-soaked city, which is depraved, dirty, as well as dark. The city is considered a dangerous urban jungle that the detective has to struggle through to determine the truth. Specifically, </w:t>
      </w:r>
      <w:r w:rsidR="00641E8A" w:rsidRPr="008D3980">
        <w:rPr>
          <w:rFonts w:ascii="Times New Roman" w:hAnsi="Times New Roman" w:cs="Times New Roman"/>
          <w:sz w:val="24"/>
          <w:szCs w:val="24"/>
        </w:rPr>
        <w:t>the book at hand depicts Los Angeles as a jungle with a broad array of settings that range from Mars’ illegal gambling joint to the wealthy Sternwood mansion to the detective’s decorated office. In particular, this indicates that the city has people of different status. On the same note, it is evident that various crimes such as gambling are experienced in the city and detectives work hard to solve a number of problems relating to the crimes in the city</w:t>
      </w:r>
      <w:r w:rsidR="00C970B4">
        <w:rPr>
          <w:rFonts w:ascii="Times New Roman" w:hAnsi="Times New Roman" w:cs="Times New Roman"/>
          <w:sz w:val="24"/>
          <w:szCs w:val="24"/>
        </w:rPr>
        <w:t xml:space="preserve"> (</w:t>
      </w:r>
      <w:r w:rsidR="00C970B4" w:rsidRPr="008C4A14">
        <w:rPr>
          <w:rFonts w:ascii="Times New Roman" w:hAnsi="Times New Roman" w:cs="Times New Roman"/>
          <w:sz w:val="24"/>
          <w:szCs w:val="24"/>
        </w:rPr>
        <w:t>Chandler,</w:t>
      </w:r>
      <w:r w:rsidR="00C970B4">
        <w:rPr>
          <w:rFonts w:ascii="Times New Roman" w:hAnsi="Times New Roman" w:cs="Times New Roman"/>
          <w:sz w:val="24"/>
          <w:szCs w:val="24"/>
        </w:rPr>
        <w:t xml:space="preserve"> 2002)</w:t>
      </w:r>
      <w:r w:rsidR="00641E8A" w:rsidRPr="008D3980">
        <w:rPr>
          <w:rFonts w:ascii="Times New Roman" w:hAnsi="Times New Roman" w:cs="Times New Roman"/>
          <w:sz w:val="24"/>
          <w:szCs w:val="24"/>
        </w:rPr>
        <w:t xml:space="preserve">. </w:t>
      </w:r>
      <w:r w:rsidR="0054139D" w:rsidRPr="008D3980">
        <w:rPr>
          <w:rFonts w:ascii="Times New Roman" w:hAnsi="Times New Roman" w:cs="Times New Roman"/>
          <w:sz w:val="24"/>
          <w:szCs w:val="24"/>
        </w:rPr>
        <w:t>Detectives have the mandate to access the available different social settings and pass judgment on every place they visit. For example, Marlowe's</w:t>
      </w:r>
      <w:r w:rsidR="00501ED1" w:rsidRPr="008D3980">
        <w:rPr>
          <w:rFonts w:ascii="Times New Roman" w:hAnsi="Times New Roman" w:cs="Times New Roman"/>
          <w:sz w:val="24"/>
          <w:szCs w:val="24"/>
        </w:rPr>
        <w:t xml:space="preserve"> despise</w:t>
      </w:r>
      <w:r w:rsidR="00F046F4" w:rsidRPr="008D3980">
        <w:rPr>
          <w:rFonts w:ascii="Times New Roman" w:hAnsi="Times New Roman" w:cs="Times New Roman"/>
          <w:sz w:val="24"/>
          <w:szCs w:val="24"/>
        </w:rPr>
        <w:t xml:space="preserve"> for the rich as he observes</w:t>
      </w:r>
      <w:r w:rsidR="0054139D" w:rsidRPr="008D3980">
        <w:rPr>
          <w:rFonts w:ascii="Times New Roman" w:hAnsi="Times New Roman" w:cs="Times New Roman"/>
          <w:sz w:val="24"/>
          <w:szCs w:val="24"/>
        </w:rPr>
        <w:t xml:space="preserve"> around at the expensive furniture.</w:t>
      </w:r>
      <w:r w:rsidR="000A2C60" w:rsidRPr="008D3980">
        <w:rPr>
          <w:rFonts w:ascii="Times New Roman" w:hAnsi="Times New Roman" w:cs="Times New Roman"/>
          <w:sz w:val="24"/>
          <w:szCs w:val="24"/>
        </w:rPr>
        <w:t xml:space="preserve"> </w:t>
      </w:r>
      <w:r w:rsidR="00573C86" w:rsidRPr="008D3980">
        <w:rPr>
          <w:rFonts w:ascii="Times New Roman" w:hAnsi="Times New Roman" w:cs="Times New Roman"/>
          <w:sz w:val="24"/>
          <w:szCs w:val="24"/>
        </w:rPr>
        <w:t>In fact, Marlowe’s office is not lavishly decorated, and this is a sign that the detective does not put false pretenses.</w:t>
      </w:r>
      <w:r w:rsidR="009D0F9F" w:rsidRPr="008D3980">
        <w:rPr>
          <w:rFonts w:ascii="Times New Roman" w:hAnsi="Times New Roman" w:cs="Times New Roman"/>
          <w:sz w:val="24"/>
          <w:szCs w:val="24"/>
        </w:rPr>
        <w:t xml:space="preserve"> </w:t>
      </w:r>
    </w:p>
    <w:p w14:paraId="5000AFEE" w14:textId="77777777" w:rsidR="009C2B45" w:rsidRPr="008D3980" w:rsidRDefault="00E730B3" w:rsidP="008D3980">
      <w:pPr>
        <w:spacing w:after="0" w:line="480" w:lineRule="auto"/>
        <w:ind w:firstLine="720"/>
        <w:rPr>
          <w:rFonts w:ascii="Times New Roman" w:hAnsi="Times New Roman" w:cs="Times New Roman"/>
          <w:sz w:val="24"/>
          <w:szCs w:val="24"/>
        </w:rPr>
      </w:pPr>
      <w:r w:rsidRPr="008D3980">
        <w:rPr>
          <w:rFonts w:ascii="Times New Roman" w:hAnsi="Times New Roman" w:cs="Times New Roman"/>
          <w:sz w:val="24"/>
          <w:szCs w:val="24"/>
        </w:rPr>
        <w:t>Additionally, the book under review presents the grittiness of Los Angeles, which makes for a dark tone as well as stresses the idea that the detective f</w:t>
      </w:r>
      <w:r w:rsidRPr="008D3980">
        <w:rPr>
          <w:rFonts w:ascii="Times New Roman" w:hAnsi="Times New Roman" w:cs="Times New Roman"/>
          <w:sz w:val="24"/>
          <w:szCs w:val="24"/>
        </w:rPr>
        <w:t xml:space="preserve">eels out of place in this contemporary globe. </w:t>
      </w:r>
      <w:r w:rsidR="00EF50FB" w:rsidRPr="008D3980">
        <w:rPr>
          <w:rFonts w:ascii="Times New Roman" w:hAnsi="Times New Roman" w:cs="Times New Roman"/>
          <w:sz w:val="24"/>
          <w:szCs w:val="24"/>
        </w:rPr>
        <w:t>For example, the city has a serie</w:t>
      </w:r>
      <w:bookmarkStart w:id="0" w:name="_GoBack"/>
      <w:bookmarkEnd w:id="0"/>
      <w:r w:rsidR="00EF50FB" w:rsidRPr="008D3980">
        <w:rPr>
          <w:rFonts w:ascii="Times New Roman" w:hAnsi="Times New Roman" w:cs="Times New Roman"/>
          <w:sz w:val="24"/>
          <w:szCs w:val="24"/>
        </w:rPr>
        <w:t>s of little dank beach towns that have shack-like houses constructed down on the sand close to the rumble of the surf as well as large houses constructed back on the slopes behind the city</w:t>
      </w:r>
      <w:r w:rsidR="006D5D64">
        <w:rPr>
          <w:rFonts w:ascii="Times New Roman" w:hAnsi="Times New Roman" w:cs="Times New Roman"/>
          <w:sz w:val="24"/>
          <w:szCs w:val="24"/>
        </w:rPr>
        <w:t xml:space="preserve"> (</w:t>
      </w:r>
      <w:r w:rsidR="006D5D64" w:rsidRPr="008C4A14">
        <w:rPr>
          <w:rFonts w:ascii="Times New Roman" w:hAnsi="Times New Roman" w:cs="Times New Roman"/>
          <w:sz w:val="24"/>
          <w:szCs w:val="24"/>
        </w:rPr>
        <w:t>Chandler,</w:t>
      </w:r>
      <w:r w:rsidR="006D5D64">
        <w:rPr>
          <w:rFonts w:ascii="Times New Roman" w:hAnsi="Times New Roman" w:cs="Times New Roman"/>
          <w:sz w:val="24"/>
          <w:szCs w:val="24"/>
        </w:rPr>
        <w:t xml:space="preserve"> 2002)</w:t>
      </w:r>
      <w:r w:rsidR="00EF50FB" w:rsidRPr="008D3980">
        <w:rPr>
          <w:rFonts w:ascii="Times New Roman" w:hAnsi="Times New Roman" w:cs="Times New Roman"/>
          <w:sz w:val="24"/>
          <w:szCs w:val="24"/>
        </w:rPr>
        <w:t xml:space="preserve">. In spite of the yellow window shining in the city, most of the houses in Los Angeles are dark. The author likens the city to a world with a wet emptiness. </w:t>
      </w:r>
      <w:r w:rsidR="000B6BB9" w:rsidRPr="008D3980">
        <w:rPr>
          <w:rFonts w:ascii="Times New Roman" w:hAnsi="Times New Roman" w:cs="Times New Roman"/>
          <w:sz w:val="24"/>
          <w:szCs w:val="24"/>
        </w:rPr>
        <w:t xml:space="preserve">Simply put, the city is associated with darkness, which is the reason for various crimes reported in the detective’s office. Los Angeles stakeholders must work hard to </w:t>
      </w:r>
      <w:r w:rsidRPr="008D3980">
        <w:rPr>
          <w:rFonts w:ascii="Times New Roman" w:hAnsi="Times New Roman" w:cs="Times New Roman"/>
          <w:sz w:val="24"/>
          <w:szCs w:val="24"/>
        </w:rPr>
        <w:t xml:space="preserve">ensure light in the city. </w:t>
      </w:r>
    </w:p>
    <w:p w14:paraId="456A23E3" w14:textId="77777777" w:rsidR="009D0F9F" w:rsidRPr="008D3980" w:rsidRDefault="00E730B3" w:rsidP="008D3980">
      <w:pPr>
        <w:spacing w:after="0" w:line="480" w:lineRule="auto"/>
        <w:ind w:firstLine="720"/>
        <w:rPr>
          <w:rFonts w:ascii="Times New Roman" w:hAnsi="Times New Roman" w:cs="Times New Roman"/>
          <w:sz w:val="24"/>
          <w:szCs w:val="24"/>
        </w:rPr>
      </w:pPr>
      <w:r w:rsidRPr="008D3980">
        <w:rPr>
          <w:rFonts w:ascii="Times New Roman" w:hAnsi="Times New Roman" w:cs="Times New Roman"/>
          <w:sz w:val="24"/>
          <w:szCs w:val="24"/>
        </w:rPr>
        <w:lastRenderedPageBreak/>
        <w:t>The scholar of the book at hand uses various damp and d</w:t>
      </w:r>
      <w:r w:rsidRPr="008D3980">
        <w:rPr>
          <w:rFonts w:ascii="Times New Roman" w:hAnsi="Times New Roman" w:cs="Times New Roman"/>
          <w:sz w:val="24"/>
          <w:szCs w:val="24"/>
        </w:rPr>
        <w:t xml:space="preserve">ark imagery that makes people want to curl up next to a warm fire. </w:t>
      </w:r>
      <w:r w:rsidR="00752417" w:rsidRPr="008D3980">
        <w:rPr>
          <w:rFonts w:ascii="Times New Roman" w:hAnsi="Times New Roman" w:cs="Times New Roman"/>
          <w:sz w:val="24"/>
          <w:szCs w:val="24"/>
        </w:rPr>
        <w:t xml:space="preserve">Some of the imageries utilized to explain Los Angeles include thick fog, wet emptiness, dark beach towns, moist concrete, as well as dark houses. The detective considers the city a bleak world for him because of the aforementioned aspects. Additionally, </w:t>
      </w:r>
      <w:r w:rsidR="00C83557" w:rsidRPr="008D3980">
        <w:rPr>
          <w:rFonts w:ascii="Times New Roman" w:hAnsi="Times New Roman" w:cs="Times New Roman"/>
          <w:sz w:val="24"/>
          <w:szCs w:val="24"/>
        </w:rPr>
        <w:t>the book indicates that in the sprawling expanse of the city, it is easy to feel lost as well as alone</w:t>
      </w:r>
      <w:r w:rsidR="008D3980" w:rsidRPr="008D3980">
        <w:rPr>
          <w:rFonts w:ascii="Times New Roman" w:hAnsi="Times New Roman" w:cs="Times New Roman"/>
          <w:sz w:val="24"/>
          <w:szCs w:val="24"/>
        </w:rPr>
        <w:t xml:space="preserve"> and the constant rain does not help</w:t>
      </w:r>
      <w:r w:rsidR="003036BA">
        <w:rPr>
          <w:rFonts w:ascii="Times New Roman" w:hAnsi="Times New Roman" w:cs="Times New Roman"/>
          <w:sz w:val="24"/>
          <w:szCs w:val="24"/>
        </w:rPr>
        <w:t xml:space="preserve"> (</w:t>
      </w:r>
      <w:r w:rsidR="003036BA" w:rsidRPr="008C4A14">
        <w:rPr>
          <w:rFonts w:ascii="Times New Roman" w:hAnsi="Times New Roman" w:cs="Times New Roman"/>
          <w:sz w:val="24"/>
          <w:szCs w:val="24"/>
        </w:rPr>
        <w:t>Chandler,</w:t>
      </w:r>
      <w:r w:rsidR="003036BA">
        <w:rPr>
          <w:rFonts w:ascii="Times New Roman" w:hAnsi="Times New Roman" w:cs="Times New Roman"/>
          <w:sz w:val="24"/>
          <w:szCs w:val="24"/>
        </w:rPr>
        <w:t xml:space="preserve"> 2002)</w:t>
      </w:r>
      <w:r w:rsidR="008D3980" w:rsidRPr="008D3980">
        <w:rPr>
          <w:rFonts w:ascii="Times New Roman" w:hAnsi="Times New Roman" w:cs="Times New Roman"/>
          <w:sz w:val="24"/>
          <w:szCs w:val="24"/>
        </w:rPr>
        <w:t xml:space="preserve">. Conventionally, rain implies some aspect of cleansing; however, the author utilizes the rain for the opposite effect. Specifically, the city is never purified of its sins no matter the way rain pours down on its dirty streets. The detective’s cynicism comes from his realization that he will never be at a position to rid Los Angele of its deep-seated corruption. Precisely, the aforementioned cynicism is considered a mark of depression-era city when honest jobs were scarce as well as the streets filled with considerable crime. </w:t>
      </w:r>
      <w:r w:rsidR="00752417" w:rsidRPr="008D3980">
        <w:rPr>
          <w:rFonts w:ascii="Times New Roman" w:hAnsi="Times New Roman" w:cs="Times New Roman"/>
          <w:sz w:val="24"/>
          <w:szCs w:val="24"/>
        </w:rPr>
        <w:t xml:space="preserve"> </w:t>
      </w:r>
      <w:r w:rsidR="000B6BB9" w:rsidRPr="008D3980">
        <w:rPr>
          <w:rFonts w:ascii="Times New Roman" w:hAnsi="Times New Roman" w:cs="Times New Roman"/>
          <w:sz w:val="24"/>
          <w:szCs w:val="24"/>
        </w:rPr>
        <w:t xml:space="preserve"> </w:t>
      </w:r>
      <w:r w:rsidR="00573C86" w:rsidRPr="008D3980">
        <w:rPr>
          <w:rFonts w:ascii="Times New Roman" w:hAnsi="Times New Roman" w:cs="Times New Roman"/>
          <w:sz w:val="24"/>
          <w:szCs w:val="24"/>
        </w:rPr>
        <w:t xml:space="preserve"> </w:t>
      </w:r>
    </w:p>
    <w:p w14:paraId="13EFA0EC" w14:textId="77777777" w:rsidR="007955BC" w:rsidRPr="008D3980" w:rsidRDefault="00E730B3" w:rsidP="008D3980">
      <w:pPr>
        <w:spacing w:after="0" w:line="480" w:lineRule="auto"/>
        <w:rPr>
          <w:rFonts w:ascii="Times New Roman" w:hAnsi="Times New Roman" w:cs="Times New Roman"/>
          <w:sz w:val="24"/>
          <w:szCs w:val="24"/>
        </w:rPr>
      </w:pPr>
      <w:r w:rsidRPr="008D3980">
        <w:rPr>
          <w:rFonts w:ascii="Times New Roman" w:hAnsi="Times New Roman" w:cs="Times New Roman"/>
          <w:sz w:val="24"/>
          <w:szCs w:val="24"/>
        </w:rPr>
        <w:t xml:space="preserve"> </w:t>
      </w:r>
      <w:r w:rsidR="0054139D" w:rsidRPr="008D3980">
        <w:rPr>
          <w:rFonts w:ascii="Times New Roman" w:hAnsi="Times New Roman" w:cs="Times New Roman"/>
          <w:sz w:val="24"/>
          <w:szCs w:val="24"/>
        </w:rPr>
        <w:t xml:space="preserve">  </w:t>
      </w:r>
      <w:r w:rsidR="00641E8A" w:rsidRPr="008D3980">
        <w:rPr>
          <w:rFonts w:ascii="Times New Roman" w:hAnsi="Times New Roman" w:cs="Times New Roman"/>
          <w:sz w:val="24"/>
          <w:szCs w:val="24"/>
        </w:rPr>
        <w:t xml:space="preserve"> </w:t>
      </w:r>
    </w:p>
    <w:p w14:paraId="6AFD2EF6" w14:textId="77777777" w:rsidR="00F15A86" w:rsidRDefault="00F15A86" w:rsidP="008D3980">
      <w:pPr>
        <w:spacing w:after="0" w:line="480" w:lineRule="auto"/>
        <w:rPr>
          <w:rFonts w:ascii="Times New Roman" w:hAnsi="Times New Roman" w:cs="Times New Roman"/>
          <w:sz w:val="24"/>
          <w:szCs w:val="24"/>
        </w:rPr>
      </w:pPr>
    </w:p>
    <w:p w14:paraId="0DFF7A2C" w14:textId="77777777" w:rsidR="008C4A14" w:rsidRDefault="008C4A14" w:rsidP="008D3980">
      <w:pPr>
        <w:spacing w:after="0" w:line="480" w:lineRule="auto"/>
        <w:rPr>
          <w:rFonts w:ascii="Times New Roman" w:hAnsi="Times New Roman" w:cs="Times New Roman"/>
          <w:sz w:val="24"/>
          <w:szCs w:val="24"/>
        </w:rPr>
      </w:pPr>
    </w:p>
    <w:p w14:paraId="1CFEA58E" w14:textId="77777777" w:rsidR="008C4A14" w:rsidRDefault="008C4A14" w:rsidP="008D3980">
      <w:pPr>
        <w:spacing w:after="0" w:line="480" w:lineRule="auto"/>
        <w:rPr>
          <w:rFonts w:ascii="Times New Roman" w:hAnsi="Times New Roman" w:cs="Times New Roman"/>
          <w:sz w:val="24"/>
          <w:szCs w:val="24"/>
        </w:rPr>
      </w:pPr>
    </w:p>
    <w:p w14:paraId="7021FB92" w14:textId="77777777" w:rsidR="008C4A14" w:rsidRDefault="008C4A14" w:rsidP="008D3980">
      <w:pPr>
        <w:spacing w:after="0" w:line="480" w:lineRule="auto"/>
        <w:rPr>
          <w:rFonts w:ascii="Times New Roman" w:hAnsi="Times New Roman" w:cs="Times New Roman"/>
          <w:sz w:val="24"/>
          <w:szCs w:val="24"/>
        </w:rPr>
      </w:pPr>
    </w:p>
    <w:p w14:paraId="62BCF8B6" w14:textId="77777777" w:rsidR="008C4A14" w:rsidRDefault="008C4A14" w:rsidP="008D3980">
      <w:pPr>
        <w:spacing w:after="0" w:line="480" w:lineRule="auto"/>
        <w:rPr>
          <w:rFonts w:ascii="Times New Roman" w:hAnsi="Times New Roman" w:cs="Times New Roman"/>
          <w:sz w:val="24"/>
          <w:szCs w:val="24"/>
        </w:rPr>
      </w:pPr>
    </w:p>
    <w:p w14:paraId="069E54E2" w14:textId="77777777" w:rsidR="008C4A14" w:rsidRDefault="008C4A14" w:rsidP="008D3980">
      <w:pPr>
        <w:spacing w:after="0" w:line="480" w:lineRule="auto"/>
        <w:rPr>
          <w:rFonts w:ascii="Times New Roman" w:hAnsi="Times New Roman" w:cs="Times New Roman"/>
          <w:sz w:val="24"/>
          <w:szCs w:val="24"/>
        </w:rPr>
      </w:pPr>
    </w:p>
    <w:p w14:paraId="032B11C3" w14:textId="77777777" w:rsidR="008C4A14" w:rsidRDefault="008C4A14" w:rsidP="008D3980">
      <w:pPr>
        <w:spacing w:after="0" w:line="480" w:lineRule="auto"/>
        <w:rPr>
          <w:rFonts w:ascii="Times New Roman" w:hAnsi="Times New Roman" w:cs="Times New Roman"/>
          <w:sz w:val="24"/>
          <w:szCs w:val="24"/>
        </w:rPr>
      </w:pPr>
    </w:p>
    <w:p w14:paraId="26550709" w14:textId="77777777" w:rsidR="008C4A14" w:rsidRDefault="008C4A14" w:rsidP="008D3980">
      <w:pPr>
        <w:spacing w:after="0" w:line="480" w:lineRule="auto"/>
        <w:rPr>
          <w:rFonts w:ascii="Times New Roman" w:hAnsi="Times New Roman" w:cs="Times New Roman"/>
          <w:sz w:val="24"/>
          <w:szCs w:val="24"/>
        </w:rPr>
      </w:pPr>
    </w:p>
    <w:p w14:paraId="26FBA9A8" w14:textId="77777777" w:rsidR="008C4A14" w:rsidRDefault="008C4A14" w:rsidP="008D3980">
      <w:pPr>
        <w:spacing w:after="0" w:line="480" w:lineRule="auto"/>
        <w:rPr>
          <w:rFonts w:ascii="Times New Roman" w:hAnsi="Times New Roman" w:cs="Times New Roman"/>
          <w:sz w:val="24"/>
          <w:szCs w:val="24"/>
        </w:rPr>
      </w:pPr>
    </w:p>
    <w:p w14:paraId="1FA86428" w14:textId="77777777" w:rsidR="008C4A14" w:rsidRDefault="008C4A14" w:rsidP="008D3980">
      <w:pPr>
        <w:spacing w:after="0" w:line="480" w:lineRule="auto"/>
        <w:rPr>
          <w:rFonts w:ascii="Times New Roman" w:hAnsi="Times New Roman" w:cs="Times New Roman"/>
          <w:sz w:val="24"/>
          <w:szCs w:val="24"/>
        </w:rPr>
      </w:pPr>
    </w:p>
    <w:p w14:paraId="1A170902" w14:textId="77777777" w:rsidR="008C4A14" w:rsidRDefault="00E730B3" w:rsidP="008C4A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0C1473B" w14:textId="5B6DE0AB" w:rsidR="008C4A14" w:rsidRPr="008D3980" w:rsidRDefault="00E730B3" w:rsidP="008C4A14">
      <w:pPr>
        <w:spacing w:after="0" w:line="480" w:lineRule="auto"/>
        <w:ind w:left="720" w:hanging="720"/>
        <w:rPr>
          <w:rFonts w:ascii="Times New Roman" w:hAnsi="Times New Roman" w:cs="Times New Roman"/>
          <w:sz w:val="24"/>
          <w:szCs w:val="24"/>
        </w:rPr>
      </w:pPr>
      <w:r w:rsidRPr="008C4A14">
        <w:rPr>
          <w:rFonts w:ascii="Times New Roman" w:hAnsi="Times New Roman" w:cs="Times New Roman"/>
          <w:sz w:val="24"/>
          <w:szCs w:val="24"/>
        </w:rPr>
        <w:t>Chandler, R. (2002). </w:t>
      </w:r>
      <w:r w:rsidRPr="006F3393">
        <w:rPr>
          <w:rFonts w:ascii="Times New Roman" w:hAnsi="Times New Roman" w:cs="Times New Roman"/>
          <w:iCs/>
          <w:sz w:val="24"/>
          <w:szCs w:val="24"/>
        </w:rPr>
        <w:t>The Big Sleep</w:t>
      </w:r>
    </w:p>
    <w:sectPr w:rsidR="008C4A14" w:rsidRPr="008D3980" w:rsidSect="008D39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D6D4D" w14:textId="77777777" w:rsidR="00E730B3" w:rsidRDefault="00E730B3">
      <w:pPr>
        <w:spacing w:after="0" w:line="240" w:lineRule="auto"/>
      </w:pPr>
      <w:r>
        <w:separator/>
      </w:r>
    </w:p>
  </w:endnote>
  <w:endnote w:type="continuationSeparator" w:id="0">
    <w:p w14:paraId="4827728C" w14:textId="77777777" w:rsidR="00E730B3" w:rsidRDefault="00E73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EDEC4" w14:textId="77777777" w:rsidR="00E730B3" w:rsidRDefault="00E730B3">
      <w:pPr>
        <w:spacing w:after="0" w:line="240" w:lineRule="auto"/>
      </w:pPr>
      <w:r>
        <w:separator/>
      </w:r>
    </w:p>
  </w:footnote>
  <w:footnote w:type="continuationSeparator" w:id="0">
    <w:p w14:paraId="55007765" w14:textId="77777777" w:rsidR="00E730B3" w:rsidRDefault="00E73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2E910" w14:textId="77777777" w:rsidR="008D3980" w:rsidRPr="00342145" w:rsidRDefault="00E730B3" w:rsidP="008D3980">
    <w:pPr>
      <w:pStyle w:val="Header"/>
      <w:rPr>
        <w:rFonts w:ascii="Times New Roman" w:hAnsi="Times New Roman" w:cs="Times New Roman"/>
      </w:rPr>
    </w:pPr>
    <w:r w:rsidRPr="00342145">
      <w:rPr>
        <w:rFonts w:ascii="Times New Roman" w:hAnsi="Times New Roman" w:cs="Times New Roman"/>
      </w:rPr>
      <w:t xml:space="preserve">LOS ANGELES IN THE BIG SLEEP </w:t>
    </w:r>
    <w:sdt>
      <w:sdtPr>
        <w:rPr>
          <w:rFonts w:ascii="Times New Roman" w:hAnsi="Times New Roman" w:cs="Times New Roman"/>
        </w:rPr>
        <w:id w:val="907194612"/>
        <w:docPartObj>
          <w:docPartGallery w:val="Page Numbers (Top of Page)"/>
          <w:docPartUnique/>
        </w:docPartObj>
      </w:sdtPr>
      <w:sdtEndPr>
        <w:rPr>
          <w:noProof/>
        </w:rPr>
      </w:sdtEndPr>
      <w:sdtContent>
        <w:r w:rsidRPr="00342145">
          <w:rPr>
            <w:rFonts w:ascii="Times New Roman" w:hAnsi="Times New Roman" w:cs="Times New Roman"/>
          </w:rPr>
          <w:tab/>
        </w:r>
        <w:r w:rsidRPr="00342145">
          <w:rPr>
            <w:rFonts w:ascii="Times New Roman" w:hAnsi="Times New Roman" w:cs="Times New Roman"/>
          </w:rPr>
          <w:tab/>
        </w:r>
        <w:r w:rsidRPr="00342145">
          <w:rPr>
            <w:rFonts w:ascii="Times New Roman" w:hAnsi="Times New Roman" w:cs="Times New Roman"/>
          </w:rPr>
          <w:fldChar w:fldCharType="begin"/>
        </w:r>
        <w:r w:rsidRPr="00342145">
          <w:rPr>
            <w:rFonts w:ascii="Times New Roman" w:hAnsi="Times New Roman" w:cs="Times New Roman"/>
          </w:rPr>
          <w:instrText xml:space="preserve"> PAGE   \* MERGEFORMAT </w:instrText>
        </w:r>
        <w:r w:rsidRPr="00342145">
          <w:rPr>
            <w:rFonts w:ascii="Times New Roman" w:hAnsi="Times New Roman" w:cs="Times New Roman"/>
          </w:rPr>
          <w:fldChar w:fldCharType="separate"/>
        </w:r>
        <w:r w:rsidR="00C970B4" w:rsidRPr="00342145">
          <w:rPr>
            <w:rFonts w:ascii="Times New Roman" w:hAnsi="Times New Roman" w:cs="Times New Roman"/>
            <w:noProof/>
          </w:rPr>
          <w:t>3</w:t>
        </w:r>
        <w:r w:rsidRPr="00342145">
          <w:rPr>
            <w:rFonts w:ascii="Times New Roman" w:hAnsi="Times New Roman" w:cs="Times New Roman"/>
            <w:noProof/>
          </w:rPr>
          <w:fldChar w:fldCharType="end"/>
        </w:r>
      </w:sdtContent>
    </w:sdt>
  </w:p>
  <w:p w14:paraId="0553FC1C" w14:textId="77777777" w:rsidR="008D3980" w:rsidRPr="008D3980" w:rsidRDefault="008D3980" w:rsidP="008D398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2D6C6" w14:textId="77777777" w:rsidR="008D3980" w:rsidRPr="00342145" w:rsidRDefault="00E730B3" w:rsidP="008D3980">
    <w:pPr>
      <w:pStyle w:val="Header"/>
      <w:rPr>
        <w:rFonts w:ascii="Times New Roman" w:hAnsi="Times New Roman" w:cs="Times New Roman"/>
      </w:rPr>
    </w:pPr>
    <w:r w:rsidRPr="00342145">
      <w:rPr>
        <w:rFonts w:ascii="Times New Roman" w:hAnsi="Times New Roman" w:cs="Times New Roman"/>
      </w:rPr>
      <w:t xml:space="preserve">Running head: LOS ANGELES IN THE BIG SLEEP </w:t>
    </w:r>
    <w:sdt>
      <w:sdtPr>
        <w:rPr>
          <w:rFonts w:ascii="Times New Roman" w:hAnsi="Times New Roman" w:cs="Times New Roman"/>
        </w:rPr>
        <w:id w:val="929323950"/>
        <w:docPartObj>
          <w:docPartGallery w:val="Page Numbers (Top of Page)"/>
          <w:docPartUnique/>
        </w:docPartObj>
      </w:sdtPr>
      <w:sdtEndPr>
        <w:rPr>
          <w:noProof/>
        </w:rPr>
      </w:sdtEndPr>
      <w:sdtContent>
        <w:r w:rsidRPr="00342145">
          <w:rPr>
            <w:rFonts w:ascii="Times New Roman" w:hAnsi="Times New Roman" w:cs="Times New Roman"/>
          </w:rPr>
          <w:tab/>
        </w:r>
        <w:r w:rsidRPr="00342145">
          <w:rPr>
            <w:rFonts w:ascii="Times New Roman" w:hAnsi="Times New Roman" w:cs="Times New Roman"/>
          </w:rPr>
          <w:fldChar w:fldCharType="begin"/>
        </w:r>
        <w:r w:rsidRPr="00342145">
          <w:rPr>
            <w:rFonts w:ascii="Times New Roman" w:hAnsi="Times New Roman" w:cs="Times New Roman"/>
          </w:rPr>
          <w:instrText xml:space="preserve"> PAGE   \* MERGEFORMAT </w:instrText>
        </w:r>
        <w:r w:rsidRPr="00342145">
          <w:rPr>
            <w:rFonts w:ascii="Times New Roman" w:hAnsi="Times New Roman" w:cs="Times New Roman"/>
          </w:rPr>
          <w:fldChar w:fldCharType="separate"/>
        </w:r>
        <w:r w:rsidR="00C970B4" w:rsidRPr="00342145">
          <w:rPr>
            <w:rFonts w:ascii="Times New Roman" w:hAnsi="Times New Roman" w:cs="Times New Roman"/>
            <w:noProof/>
          </w:rPr>
          <w:t>1</w:t>
        </w:r>
        <w:r w:rsidRPr="00342145">
          <w:rPr>
            <w:rFonts w:ascii="Times New Roman" w:hAnsi="Times New Roman" w:cs="Times New Roman"/>
            <w:noProof/>
          </w:rPr>
          <w:fldChar w:fldCharType="end"/>
        </w:r>
      </w:sdtContent>
    </w:sdt>
  </w:p>
  <w:p w14:paraId="4D663A54" w14:textId="77777777" w:rsidR="008D3980" w:rsidRDefault="008D3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3BA"/>
    <w:rsid w:val="00010B15"/>
    <w:rsid w:val="00086976"/>
    <w:rsid w:val="000A2C60"/>
    <w:rsid w:val="000B6BB9"/>
    <w:rsid w:val="000D74BA"/>
    <w:rsid w:val="0024059D"/>
    <w:rsid w:val="00266182"/>
    <w:rsid w:val="003036BA"/>
    <w:rsid w:val="00342145"/>
    <w:rsid w:val="00501ED1"/>
    <w:rsid w:val="0054139D"/>
    <w:rsid w:val="00573C86"/>
    <w:rsid w:val="00586A7A"/>
    <w:rsid w:val="005E6392"/>
    <w:rsid w:val="00641E8A"/>
    <w:rsid w:val="00657C70"/>
    <w:rsid w:val="00671615"/>
    <w:rsid w:val="006D5D64"/>
    <w:rsid w:val="006E6B61"/>
    <w:rsid w:val="006F3393"/>
    <w:rsid w:val="00752417"/>
    <w:rsid w:val="007955BC"/>
    <w:rsid w:val="00836219"/>
    <w:rsid w:val="00840A47"/>
    <w:rsid w:val="008B0E22"/>
    <w:rsid w:val="008B35AF"/>
    <w:rsid w:val="008C4A14"/>
    <w:rsid w:val="008D3980"/>
    <w:rsid w:val="008E67D1"/>
    <w:rsid w:val="00994489"/>
    <w:rsid w:val="009C2B45"/>
    <w:rsid w:val="009D0F9F"/>
    <w:rsid w:val="00AC669E"/>
    <w:rsid w:val="00BA0B96"/>
    <w:rsid w:val="00C83557"/>
    <w:rsid w:val="00C970B4"/>
    <w:rsid w:val="00D0714E"/>
    <w:rsid w:val="00D431BC"/>
    <w:rsid w:val="00D67CB2"/>
    <w:rsid w:val="00D710E1"/>
    <w:rsid w:val="00DA3D07"/>
    <w:rsid w:val="00E730B3"/>
    <w:rsid w:val="00EC33BA"/>
    <w:rsid w:val="00EF1265"/>
    <w:rsid w:val="00EF50FB"/>
    <w:rsid w:val="00F046F4"/>
    <w:rsid w:val="00F15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901A90-0B80-426C-AF48-0E3277D3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980"/>
  </w:style>
  <w:style w:type="paragraph" w:styleId="Footer">
    <w:name w:val="footer"/>
    <w:basedOn w:val="Normal"/>
    <w:link w:val="FooterChar"/>
    <w:uiPriority w:val="99"/>
    <w:unhideWhenUsed/>
    <w:rsid w:val="008D3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98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3D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D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60</cp:revision>
  <dcterms:created xsi:type="dcterms:W3CDTF">2018-08-31T09:09:00Z</dcterms:created>
  <dcterms:modified xsi:type="dcterms:W3CDTF">2018-08-31T12:30:00Z</dcterms:modified>
</cp:coreProperties>
</file>